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59" w:rsidRDefault="001D0E30" w:rsidP="001D0E30">
      <w:pPr>
        <w:jc w:val="center"/>
      </w:pPr>
      <w:r>
        <w:rPr>
          <w:noProof/>
          <w:lang w:eastAsia="en-US"/>
        </w:rPr>
        <w:drawing>
          <wp:inline distT="0" distB="0" distL="0" distR="0">
            <wp:extent cx="125730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 to Convention Photo.jfif"/>
                    <pic:cNvPicPr/>
                  </pic:nvPicPr>
                  <pic:blipFill>
                    <a:blip r:embed="rId5">
                      <a:extLst>
                        <a:ext uri="{28A0092B-C50C-407E-A947-70E740481C1C}">
                          <a14:useLocalDpi xmlns:a14="http://schemas.microsoft.com/office/drawing/2010/main" val="0"/>
                        </a:ext>
                      </a:extLst>
                    </a:blip>
                    <a:stretch>
                      <a:fillRect/>
                    </a:stretch>
                  </pic:blipFill>
                  <pic:spPr>
                    <a:xfrm>
                      <a:off x="0" y="0"/>
                      <a:ext cx="1293873" cy="1137693"/>
                    </a:xfrm>
                    <a:prstGeom prst="rect">
                      <a:avLst/>
                    </a:prstGeom>
                  </pic:spPr>
                </pic:pic>
              </a:graphicData>
            </a:graphic>
          </wp:inline>
        </w:drawing>
      </w:r>
    </w:p>
    <w:p w:rsidR="001D0E30" w:rsidRPr="001D0E30" w:rsidRDefault="001D0E30" w:rsidP="001D0E30">
      <w:pPr>
        <w:jc w:val="center"/>
        <w:rPr>
          <w:rFonts w:ascii="Arial" w:hAnsi="Arial" w:cs="Arial"/>
        </w:rPr>
      </w:pPr>
      <w:r w:rsidRPr="001D0E30">
        <w:rPr>
          <w:rFonts w:ascii="Arial" w:hAnsi="Arial" w:cs="Arial"/>
        </w:rPr>
        <w:t>OFFICIAL CALL TO THE</w:t>
      </w:r>
    </w:p>
    <w:p w:rsidR="001D0E30" w:rsidRPr="001D0E30" w:rsidRDefault="001D0E30" w:rsidP="001D0E30">
      <w:pPr>
        <w:jc w:val="center"/>
        <w:rPr>
          <w:rFonts w:ascii="Arial" w:hAnsi="Arial" w:cs="Arial"/>
        </w:rPr>
      </w:pPr>
      <w:r w:rsidRPr="001D0E30">
        <w:rPr>
          <w:rFonts w:ascii="Arial" w:hAnsi="Arial" w:cs="Arial"/>
        </w:rPr>
        <w:t>DISTRICT EIGHT CONVENTION</w:t>
      </w:r>
    </w:p>
    <w:p w:rsidR="001D0E30" w:rsidRPr="001D0E30" w:rsidRDefault="001D0E30" w:rsidP="001D0E30">
      <w:pPr>
        <w:jc w:val="center"/>
        <w:rPr>
          <w:rFonts w:ascii="Arial" w:hAnsi="Arial" w:cs="Arial"/>
        </w:rPr>
      </w:pPr>
      <w:r w:rsidRPr="001D0E30">
        <w:rPr>
          <w:rFonts w:ascii="Arial" w:hAnsi="Arial" w:cs="Arial"/>
        </w:rPr>
        <w:t xml:space="preserve">OF THE </w:t>
      </w:r>
    </w:p>
    <w:p w:rsidR="001D0E30" w:rsidRPr="001D0E30" w:rsidRDefault="001D0E30" w:rsidP="001D0E30">
      <w:pPr>
        <w:jc w:val="center"/>
        <w:rPr>
          <w:rFonts w:ascii="Arial" w:hAnsi="Arial" w:cs="Arial"/>
        </w:rPr>
      </w:pPr>
      <w:r w:rsidRPr="001D0E30">
        <w:rPr>
          <w:rFonts w:ascii="Arial" w:hAnsi="Arial" w:cs="Arial"/>
        </w:rPr>
        <w:t>AMERICAN LEGION AUXILIARY</w:t>
      </w:r>
    </w:p>
    <w:p w:rsidR="001D0E30" w:rsidRDefault="001D0E30" w:rsidP="001D0E30">
      <w:pPr>
        <w:jc w:val="center"/>
        <w:rPr>
          <w:rFonts w:ascii="Tahoma" w:hAnsi="Tahoma" w:cs="Tahoma"/>
        </w:rPr>
      </w:pPr>
    </w:p>
    <w:p w:rsidR="001D0E30" w:rsidRDefault="001D0E30" w:rsidP="001D0E30">
      <w:pPr>
        <w:rPr>
          <w:rFonts w:ascii="Arial" w:hAnsi="Arial" w:cs="Arial"/>
        </w:rPr>
      </w:pPr>
      <w:r>
        <w:rPr>
          <w:rFonts w:ascii="Arial" w:hAnsi="Arial" w:cs="Arial"/>
        </w:rPr>
        <w:t xml:space="preserve">American Legion Auxiliary, Dept. of KS, District Eight Convention is </w:t>
      </w:r>
      <w:r w:rsidR="00372B81">
        <w:rPr>
          <w:rFonts w:ascii="Arial" w:hAnsi="Arial" w:cs="Arial"/>
        </w:rPr>
        <w:t>hereby</w:t>
      </w:r>
      <w:r>
        <w:rPr>
          <w:rFonts w:ascii="Arial" w:hAnsi="Arial" w:cs="Arial"/>
        </w:rPr>
        <w:t xml:space="preserve"> </w:t>
      </w:r>
      <w:r w:rsidR="00A264F5">
        <w:rPr>
          <w:rFonts w:ascii="Arial" w:hAnsi="Arial" w:cs="Arial"/>
        </w:rPr>
        <w:t>called to meet at the Dodge City, Post #47, 801 S. 14th</w:t>
      </w:r>
      <w:r w:rsidR="00F62873">
        <w:rPr>
          <w:rFonts w:ascii="Arial" w:hAnsi="Arial" w:cs="Arial"/>
        </w:rPr>
        <w:t xml:space="preserve">, </w:t>
      </w:r>
      <w:r w:rsidR="00A264F5">
        <w:rPr>
          <w:rFonts w:ascii="Arial" w:hAnsi="Arial" w:cs="Arial"/>
        </w:rPr>
        <w:t>Dodge City</w:t>
      </w:r>
      <w:r>
        <w:rPr>
          <w:rFonts w:ascii="Arial" w:hAnsi="Arial" w:cs="Arial"/>
        </w:rPr>
        <w:t xml:space="preserve">, Kansas on </w:t>
      </w:r>
      <w:r w:rsidR="00B14186">
        <w:rPr>
          <w:rFonts w:ascii="Arial" w:hAnsi="Arial" w:cs="Arial"/>
        </w:rPr>
        <w:t xml:space="preserve">April </w:t>
      </w:r>
      <w:r w:rsidR="00A264F5">
        <w:rPr>
          <w:rFonts w:ascii="Arial" w:hAnsi="Arial" w:cs="Arial"/>
        </w:rPr>
        <w:t>11</w:t>
      </w:r>
      <w:r w:rsidR="00B14186" w:rsidRPr="00A264F5">
        <w:rPr>
          <w:rFonts w:ascii="Arial" w:hAnsi="Arial" w:cs="Arial"/>
          <w:vertAlign w:val="superscript"/>
        </w:rPr>
        <w:t>th</w:t>
      </w:r>
      <w:r w:rsidR="00A264F5">
        <w:rPr>
          <w:rFonts w:ascii="Arial" w:hAnsi="Arial" w:cs="Arial"/>
        </w:rPr>
        <w:t xml:space="preserve"> &amp; 12th</w:t>
      </w:r>
      <w:r w:rsidR="00F62873">
        <w:rPr>
          <w:rFonts w:ascii="Arial" w:hAnsi="Arial" w:cs="Arial"/>
        </w:rPr>
        <w:t xml:space="preserve"> 202</w:t>
      </w:r>
      <w:r w:rsidR="00A264F5">
        <w:rPr>
          <w:rFonts w:ascii="Arial" w:hAnsi="Arial" w:cs="Arial"/>
        </w:rPr>
        <w:t>5</w:t>
      </w:r>
      <w:r>
        <w:rPr>
          <w:rFonts w:ascii="Arial" w:hAnsi="Arial" w:cs="Arial"/>
        </w:rPr>
        <w:t>.</w:t>
      </w:r>
    </w:p>
    <w:p w:rsidR="001D0E30" w:rsidRDefault="001D0E30" w:rsidP="001D0E30">
      <w:pPr>
        <w:rPr>
          <w:rFonts w:ascii="Arial" w:hAnsi="Arial" w:cs="Arial"/>
        </w:rPr>
      </w:pPr>
    </w:p>
    <w:p w:rsidR="001D0E30" w:rsidRDefault="001D0E30" w:rsidP="001D0E30">
      <w:pPr>
        <w:rPr>
          <w:rFonts w:ascii="Arial" w:hAnsi="Arial" w:cs="Arial"/>
        </w:rPr>
      </w:pPr>
      <w:r w:rsidRPr="00372B81">
        <w:rPr>
          <w:rFonts w:ascii="Arial" w:hAnsi="Arial" w:cs="Arial"/>
          <w:b/>
        </w:rPr>
        <w:t>PURPOSE</w:t>
      </w:r>
      <w:r>
        <w:rPr>
          <w:rFonts w:ascii="Arial" w:hAnsi="Arial" w:cs="Arial"/>
        </w:rPr>
        <w:t>:  The convention is called for the purpose of electing officers for the ensuing year; receiving r</w:t>
      </w:r>
      <w:r w:rsidR="0092617A">
        <w:rPr>
          <w:rFonts w:ascii="Arial" w:hAnsi="Arial" w:cs="Arial"/>
        </w:rPr>
        <w:t xml:space="preserve">eports of District Officers, </w:t>
      </w:r>
      <w:r>
        <w:rPr>
          <w:rFonts w:ascii="Arial" w:hAnsi="Arial" w:cs="Arial"/>
        </w:rPr>
        <w:t>Committees</w:t>
      </w:r>
      <w:r w:rsidR="0092617A">
        <w:rPr>
          <w:rFonts w:ascii="Arial" w:hAnsi="Arial" w:cs="Arial"/>
        </w:rPr>
        <w:t xml:space="preserve"> and Unit Presidents</w:t>
      </w:r>
      <w:r>
        <w:rPr>
          <w:rFonts w:ascii="Arial" w:hAnsi="Arial" w:cs="Arial"/>
        </w:rPr>
        <w:t xml:space="preserve">; electing delegates and alternates to the National Convention at </w:t>
      </w:r>
      <w:r w:rsidR="00A264F5">
        <w:rPr>
          <w:rFonts w:ascii="Arial" w:hAnsi="Arial" w:cs="Arial"/>
        </w:rPr>
        <w:t>Tampa</w:t>
      </w:r>
      <w:r w:rsidR="00F62873">
        <w:rPr>
          <w:rFonts w:ascii="Arial" w:hAnsi="Arial" w:cs="Arial"/>
        </w:rPr>
        <w:t xml:space="preserve">, </w:t>
      </w:r>
      <w:r w:rsidR="00A264F5">
        <w:rPr>
          <w:rFonts w:ascii="Arial" w:hAnsi="Arial" w:cs="Arial"/>
        </w:rPr>
        <w:t>FL</w:t>
      </w:r>
      <w:r w:rsidR="00F62873">
        <w:rPr>
          <w:rFonts w:ascii="Arial" w:hAnsi="Arial" w:cs="Arial"/>
        </w:rPr>
        <w:t>.</w:t>
      </w:r>
      <w:r>
        <w:rPr>
          <w:rFonts w:ascii="Arial" w:hAnsi="Arial" w:cs="Arial"/>
        </w:rPr>
        <w:t xml:space="preserve"> August </w:t>
      </w:r>
      <w:r w:rsidR="00A264F5">
        <w:rPr>
          <w:rFonts w:ascii="Arial" w:hAnsi="Arial" w:cs="Arial"/>
        </w:rPr>
        <w:t>22</w:t>
      </w:r>
      <w:r>
        <w:rPr>
          <w:rFonts w:ascii="Arial" w:hAnsi="Arial" w:cs="Arial"/>
        </w:rPr>
        <w:t xml:space="preserve"> – August </w:t>
      </w:r>
      <w:r w:rsidR="00F62873">
        <w:rPr>
          <w:rFonts w:ascii="Arial" w:hAnsi="Arial" w:cs="Arial"/>
        </w:rPr>
        <w:t>2</w:t>
      </w:r>
      <w:r w:rsidR="00A264F5">
        <w:rPr>
          <w:rFonts w:ascii="Arial" w:hAnsi="Arial" w:cs="Arial"/>
        </w:rPr>
        <w:t>8</w:t>
      </w:r>
      <w:r>
        <w:rPr>
          <w:rFonts w:ascii="Arial" w:hAnsi="Arial" w:cs="Arial"/>
        </w:rPr>
        <w:t>, 202</w:t>
      </w:r>
      <w:r w:rsidR="00A264F5">
        <w:rPr>
          <w:rFonts w:ascii="Arial" w:hAnsi="Arial" w:cs="Arial"/>
        </w:rPr>
        <w:t>5</w:t>
      </w:r>
      <w:r>
        <w:rPr>
          <w:rFonts w:ascii="Arial" w:hAnsi="Arial" w:cs="Arial"/>
        </w:rPr>
        <w:t>; to transact all necessary business; to stimulate interest and to better understand our American Legion Auxiliary programs; to promote fellowship and become better acquainted with the Unit members of our District and Department.</w:t>
      </w:r>
    </w:p>
    <w:p w:rsidR="001D0E30" w:rsidRDefault="001D0E30" w:rsidP="001D0E30">
      <w:pPr>
        <w:rPr>
          <w:rFonts w:ascii="Arial" w:hAnsi="Arial" w:cs="Arial"/>
        </w:rPr>
      </w:pPr>
    </w:p>
    <w:p w:rsidR="001D0E30" w:rsidRDefault="001D0E30" w:rsidP="001D0E30">
      <w:pPr>
        <w:rPr>
          <w:rFonts w:ascii="Arial" w:hAnsi="Arial" w:cs="Arial"/>
        </w:rPr>
      </w:pPr>
      <w:r w:rsidRPr="00372B81">
        <w:rPr>
          <w:rFonts w:ascii="Arial" w:hAnsi="Arial" w:cs="Arial"/>
          <w:b/>
        </w:rPr>
        <w:t>CREDENTIALS</w:t>
      </w:r>
      <w:r>
        <w:rPr>
          <w:rFonts w:ascii="Arial" w:hAnsi="Arial" w:cs="Arial"/>
        </w:rPr>
        <w:t>:  All Units must have paid their 202</w:t>
      </w:r>
      <w:r w:rsidR="00A264F5">
        <w:rPr>
          <w:rFonts w:ascii="Arial" w:hAnsi="Arial" w:cs="Arial"/>
        </w:rPr>
        <w:t>5</w:t>
      </w:r>
      <w:r>
        <w:rPr>
          <w:rFonts w:ascii="Arial" w:hAnsi="Arial" w:cs="Arial"/>
        </w:rPr>
        <w:t xml:space="preserve"> Per-Capita and Unit Assessment tax before convention in order for the delegation to vote.  (Article 7, Section 2) – </w:t>
      </w:r>
      <w:r w:rsidR="00372B81">
        <w:rPr>
          <w:rFonts w:ascii="Arial" w:hAnsi="Arial" w:cs="Arial"/>
        </w:rPr>
        <w:t>Representation</w:t>
      </w:r>
      <w:r>
        <w:rPr>
          <w:rFonts w:ascii="Arial" w:hAnsi="Arial" w:cs="Arial"/>
        </w:rPr>
        <w:t xml:space="preserve"> to the District Convention shall be by Units.  Each Unit shall be entitled to three (3) delegates and one (1) additional delegate for each fifty (50) members or major fraction thereof.  The dues of these delegates shall have been received by Department Headquarters ten (10) day prior to the meeting of the convention for which they are elected.  An equal number of alternates shall be elected.  Delegates-at-Large to the District Convention shall be members in good standing in their Units; providing they are properly certified and have paid their registration fee.</w:t>
      </w:r>
    </w:p>
    <w:p w:rsidR="001D0E30" w:rsidRDefault="001D0E30" w:rsidP="001D0E30">
      <w:pPr>
        <w:rPr>
          <w:rFonts w:ascii="Arial" w:hAnsi="Arial" w:cs="Arial"/>
        </w:rPr>
      </w:pPr>
    </w:p>
    <w:p w:rsidR="00331732" w:rsidRDefault="001D0E30" w:rsidP="001D0E30">
      <w:pPr>
        <w:rPr>
          <w:rFonts w:ascii="Arial" w:hAnsi="Arial" w:cs="Arial"/>
        </w:rPr>
      </w:pPr>
      <w:r w:rsidRPr="00372B81">
        <w:rPr>
          <w:rFonts w:ascii="Arial" w:hAnsi="Arial" w:cs="Arial"/>
          <w:b/>
        </w:rPr>
        <w:t>REGISTRATION:</w:t>
      </w:r>
      <w:r>
        <w:rPr>
          <w:rFonts w:ascii="Arial" w:hAnsi="Arial" w:cs="Arial"/>
        </w:rPr>
        <w:t xml:space="preserve">  A registration fee of $6.00 Senior/$3.00 Juniors must be paid by each delegate, alternate, and guest attending the convention.  The book of reports wi</w:t>
      </w:r>
      <w:r w:rsidR="00331732">
        <w:rPr>
          <w:rFonts w:ascii="Arial" w:hAnsi="Arial" w:cs="Arial"/>
        </w:rPr>
        <w:t>ll be $1.00.  Meal tickets can be purchas</w:t>
      </w:r>
      <w:r w:rsidR="00B14186">
        <w:rPr>
          <w:rFonts w:ascii="Arial" w:hAnsi="Arial" w:cs="Arial"/>
        </w:rPr>
        <w:t xml:space="preserve">ed at the time of registration.  </w:t>
      </w:r>
    </w:p>
    <w:p w:rsidR="00B14186" w:rsidRDefault="00B14186" w:rsidP="001D0E30">
      <w:pPr>
        <w:rPr>
          <w:rFonts w:ascii="Arial" w:hAnsi="Arial" w:cs="Arial"/>
        </w:rPr>
      </w:pPr>
    </w:p>
    <w:p w:rsidR="00331732" w:rsidRDefault="00BE635C" w:rsidP="001D0E30">
      <w:pPr>
        <w:rPr>
          <w:rFonts w:ascii="Arial" w:hAnsi="Arial" w:cs="Arial"/>
        </w:rPr>
      </w:pPr>
      <w:r>
        <w:rPr>
          <w:rFonts w:ascii="Arial" w:hAnsi="Arial" w:cs="Arial"/>
        </w:rPr>
        <w:t>Friday April 1</w:t>
      </w:r>
      <w:r w:rsidR="00C07CCB">
        <w:rPr>
          <w:rFonts w:ascii="Arial" w:hAnsi="Arial" w:cs="Arial"/>
        </w:rPr>
        <w:t>1</w:t>
      </w:r>
      <w:r w:rsidRPr="00BE635C">
        <w:rPr>
          <w:rFonts w:ascii="Arial" w:hAnsi="Arial" w:cs="Arial"/>
          <w:vertAlign w:val="superscript"/>
        </w:rPr>
        <w:t>th</w:t>
      </w:r>
      <w:r>
        <w:rPr>
          <w:rFonts w:ascii="Arial" w:hAnsi="Arial" w:cs="Arial"/>
        </w:rPr>
        <w:t>, 2025 from 5:00 to 7:00 registration/social hour</w:t>
      </w:r>
      <w:r w:rsidR="00A27F49">
        <w:rPr>
          <w:rFonts w:ascii="Arial" w:hAnsi="Arial" w:cs="Arial"/>
        </w:rPr>
        <w:t xml:space="preserve">. Auxiliary DEB meeting at 7:30 p.m.  </w:t>
      </w:r>
      <w:r w:rsidR="00331732">
        <w:rPr>
          <w:rFonts w:ascii="Arial" w:hAnsi="Arial" w:cs="Arial"/>
        </w:rPr>
        <w:t xml:space="preserve">Saturday April </w:t>
      </w:r>
      <w:r w:rsidR="00A27F49">
        <w:rPr>
          <w:rFonts w:ascii="Arial" w:hAnsi="Arial" w:cs="Arial"/>
        </w:rPr>
        <w:t>12</w:t>
      </w:r>
      <w:r w:rsidR="00331732">
        <w:rPr>
          <w:rFonts w:ascii="Arial" w:hAnsi="Arial" w:cs="Arial"/>
        </w:rPr>
        <w:t>, 202</w:t>
      </w:r>
      <w:r w:rsidR="00A27F49">
        <w:rPr>
          <w:rFonts w:ascii="Arial" w:hAnsi="Arial" w:cs="Arial"/>
        </w:rPr>
        <w:t>5 at the</w:t>
      </w:r>
      <w:r w:rsidR="00B14186" w:rsidRPr="00B14186">
        <w:rPr>
          <w:rFonts w:ascii="Arial" w:hAnsi="Arial" w:cs="Arial"/>
        </w:rPr>
        <w:t xml:space="preserve"> </w:t>
      </w:r>
      <w:r w:rsidR="00A27F49">
        <w:rPr>
          <w:rFonts w:ascii="Arial" w:hAnsi="Arial" w:cs="Arial"/>
        </w:rPr>
        <w:t>Dodge City</w:t>
      </w:r>
      <w:r w:rsidR="00B14186">
        <w:rPr>
          <w:rFonts w:ascii="Arial" w:hAnsi="Arial" w:cs="Arial"/>
        </w:rPr>
        <w:t xml:space="preserve"> Post #</w:t>
      </w:r>
      <w:r w:rsidR="00A27F49">
        <w:rPr>
          <w:rFonts w:ascii="Arial" w:hAnsi="Arial" w:cs="Arial"/>
        </w:rPr>
        <w:t>47, r</w:t>
      </w:r>
      <w:r w:rsidR="00331732">
        <w:rPr>
          <w:rFonts w:ascii="Arial" w:hAnsi="Arial" w:cs="Arial"/>
        </w:rPr>
        <w:t>egistration, donuts, ju</w:t>
      </w:r>
      <w:r w:rsidR="000111A0">
        <w:rPr>
          <w:rFonts w:ascii="Arial" w:hAnsi="Arial" w:cs="Arial"/>
        </w:rPr>
        <w:t xml:space="preserve">ice and coffee will be from 8:00 </w:t>
      </w:r>
      <w:r w:rsidR="00A27F49">
        <w:rPr>
          <w:rFonts w:ascii="Arial" w:hAnsi="Arial" w:cs="Arial"/>
        </w:rPr>
        <w:t>a.m.</w:t>
      </w:r>
      <w:r w:rsidR="000111A0">
        <w:rPr>
          <w:rFonts w:ascii="Arial" w:hAnsi="Arial" w:cs="Arial"/>
        </w:rPr>
        <w:t xml:space="preserve"> to 9</w:t>
      </w:r>
      <w:r w:rsidR="00331732">
        <w:rPr>
          <w:rFonts w:ascii="Arial" w:hAnsi="Arial" w:cs="Arial"/>
        </w:rPr>
        <w:t xml:space="preserve">:00 </w:t>
      </w:r>
      <w:r w:rsidR="00A27F49">
        <w:rPr>
          <w:rFonts w:ascii="Arial" w:hAnsi="Arial" w:cs="Arial"/>
        </w:rPr>
        <w:t>a.m</w:t>
      </w:r>
      <w:r w:rsidR="00331732">
        <w:rPr>
          <w:rFonts w:ascii="Arial" w:hAnsi="Arial" w:cs="Arial"/>
        </w:rPr>
        <w:t xml:space="preserve">.  </w:t>
      </w:r>
      <w:r w:rsidR="00A27F49">
        <w:rPr>
          <w:rFonts w:ascii="Arial" w:hAnsi="Arial" w:cs="Arial"/>
        </w:rPr>
        <w:t xml:space="preserve">Joint Chaplain </w:t>
      </w:r>
      <w:r w:rsidR="00DD1D35">
        <w:rPr>
          <w:rFonts w:ascii="Arial" w:hAnsi="Arial" w:cs="Arial"/>
        </w:rPr>
        <w:t>Service</w:t>
      </w:r>
      <w:r w:rsidR="00A27F49">
        <w:rPr>
          <w:rFonts w:ascii="Arial" w:hAnsi="Arial" w:cs="Arial"/>
        </w:rPr>
        <w:t xml:space="preserve"> will be at 9:30 a.m., t</w:t>
      </w:r>
      <w:r w:rsidR="00331732">
        <w:rPr>
          <w:rFonts w:ascii="Arial" w:hAnsi="Arial" w:cs="Arial"/>
        </w:rPr>
        <w:t xml:space="preserve">he </w:t>
      </w:r>
      <w:r w:rsidR="000111A0">
        <w:rPr>
          <w:rFonts w:ascii="Arial" w:hAnsi="Arial" w:cs="Arial"/>
        </w:rPr>
        <w:t xml:space="preserve">joint meeting will start at </w:t>
      </w:r>
      <w:r w:rsidR="00A27F49">
        <w:rPr>
          <w:rFonts w:ascii="Arial" w:hAnsi="Arial" w:cs="Arial"/>
        </w:rPr>
        <w:t>10</w:t>
      </w:r>
      <w:r w:rsidR="000111A0">
        <w:rPr>
          <w:rFonts w:ascii="Arial" w:hAnsi="Arial" w:cs="Arial"/>
        </w:rPr>
        <w:t>:00</w:t>
      </w:r>
      <w:r w:rsidR="00331732">
        <w:rPr>
          <w:rFonts w:ascii="Arial" w:hAnsi="Arial" w:cs="Arial"/>
        </w:rPr>
        <w:t xml:space="preserve"> AM. </w:t>
      </w:r>
      <w:r w:rsidR="000111A0">
        <w:rPr>
          <w:rFonts w:ascii="Arial" w:hAnsi="Arial" w:cs="Arial"/>
        </w:rPr>
        <w:t xml:space="preserve"> </w:t>
      </w:r>
      <w:r w:rsidR="00331732">
        <w:rPr>
          <w:rFonts w:ascii="Arial" w:hAnsi="Arial" w:cs="Arial"/>
        </w:rPr>
        <w:t>The Auxiliary will break at 10:</w:t>
      </w:r>
      <w:r w:rsidR="00A27F49">
        <w:rPr>
          <w:rFonts w:ascii="Arial" w:hAnsi="Arial" w:cs="Arial"/>
        </w:rPr>
        <w:t>30 a.m.</w:t>
      </w:r>
      <w:r w:rsidR="00331732">
        <w:rPr>
          <w:rFonts w:ascii="Arial" w:hAnsi="Arial" w:cs="Arial"/>
        </w:rPr>
        <w:t xml:space="preserve"> for our meeting.  </w:t>
      </w:r>
      <w:r w:rsidR="00A27F49">
        <w:rPr>
          <w:rFonts w:ascii="Arial" w:hAnsi="Arial" w:cs="Arial"/>
        </w:rPr>
        <w:t>The Auxiliary will meet in the bar area</w:t>
      </w:r>
      <w:r w:rsidR="000111A0">
        <w:rPr>
          <w:rFonts w:ascii="Arial" w:hAnsi="Arial" w:cs="Arial"/>
        </w:rPr>
        <w:t xml:space="preserve">.  </w:t>
      </w:r>
      <w:r w:rsidR="00331732">
        <w:rPr>
          <w:rFonts w:ascii="Arial" w:hAnsi="Arial" w:cs="Arial"/>
        </w:rPr>
        <w:t>All Units are requested to furnish two wrapped gifts (a $</w:t>
      </w:r>
      <w:r w:rsidR="00A27F49">
        <w:rPr>
          <w:rFonts w:ascii="Arial" w:hAnsi="Arial" w:cs="Arial"/>
        </w:rPr>
        <w:t>15</w:t>
      </w:r>
      <w:r w:rsidR="00331732">
        <w:rPr>
          <w:rFonts w:ascii="Arial" w:hAnsi="Arial" w:cs="Arial"/>
        </w:rPr>
        <w:t>.00 limit for each gift) for the giveaway during the meeting.  If you are unable to attend or send gifts, you can send money to Karen Depperschmidt, 205 E</w:t>
      </w:r>
      <w:r w:rsidR="00F6023B">
        <w:rPr>
          <w:rFonts w:ascii="Arial" w:hAnsi="Arial" w:cs="Arial"/>
        </w:rPr>
        <w:t>. Maple, Ness City, KS  67560 so</w:t>
      </w:r>
      <w:r w:rsidR="00331732">
        <w:rPr>
          <w:rFonts w:ascii="Arial" w:hAnsi="Arial" w:cs="Arial"/>
        </w:rPr>
        <w:t xml:space="preserve"> gifts can be purchased for your unit.</w:t>
      </w:r>
    </w:p>
    <w:p w:rsidR="00331732" w:rsidRDefault="00331732" w:rsidP="001D0E30">
      <w:pPr>
        <w:rPr>
          <w:rFonts w:ascii="Arial" w:hAnsi="Arial" w:cs="Arial"/>
        </w:rPr>
      </w:pPr>
    </w:p>
    <w:p w:rsidR="00331732" w:rsidRDefault="00331732" w:rsidP="001D0E30">
      <w:pPr>
        <w:rPr>
          <w:rFonts w:ascii="Arial" w:hAnsi="Arial" w:cs="Arial"/>
        </w:rPr>
      </w:pPr>
      <w:r>
        <w:rPr>
          <w:rFonts w:ascii="Arial" w:hAnsi="Arial" w:cs="Arial"/>
        </w:rPr>
        <w:t>Lu</w:t>
      </w:r>
      <w:r w:rsidR="000111A0">
        <w:rPr>
          <w:rFonts w:ascii="Arial" w:hAnsi="Arial" w:cs="Arial"/>
        </w:rPr>
        <w:t xml:space="preserve">nch will be provided by </w:t>
      </w:r>
      <w:r w:rsidR="00A27F49">
        <w:rPr>
          <w:rFonts w:ascii="Arial" w:hAnsi="Arial" w:cs="Arial"/>
        </w:rPr>
        <w:t>Dodge City</w:t>
      </w:r>
      <w:r w:rsidR="000111A0">
        <w:rPr>
          <w:rFonts w:ascii="Arial" w:hAnsi="Arial" w:cs="Arial"/>
        </w:rPr>
        <w:t xml:space="preserve"> Post #</w:t>
      </w:r>
      <w:r w:rsidR="00A27F49">
        <w:rPr>
          <w:rFonts w:ascii="Arial" w:hAnsi="Arial" w:cs="Arial"/>
        </w:rPr>
        <w:t>47</w:t>
      </w:r>
      <w:r>
        <w:rPr>
          <w:rFonts w:ascii="Arial" w:hAnsi="Arial" w:cs="Arial"/>
        </w:rPr>
        <w:t xml:space="preserve">. </w:t>
      </w:r>
      <w:r w:rsidR="00A27F49">
        <w:rPr>
          <w:rFonts w:ascii="Arial" w:hAnsi="Arial" w:cs="Arial"/>
        </w:rPr>
        <w:t>Meatloaf, Green beans, Corn, Funeral Potatoes</w:t>
      </w:r>
      <w:r w:rsidR="00F6023B">
        <w:rPr>
          <w:rFonts w:ascii="Arial" w:hAnsi="Arial" w:cs="Arial"/>
        </w:rPr>
        <w:t xml:space="preserve"> and desserts </w:t>
      </w:r>
      <w:r>
        <w:rPr>
          <w:rFonts w:ascii="Arial" w:hAnsi="Arial" w:cs="Arial"/>
        </w:rPr>
        <w:t>are on t</w:t>
      </w:r>
      <w:r w:rsidR="00F6023B">
        <w:rPr>
          <w:rFonts w:ascii="Arial" w:hAnsi="Arial" w:cs="Arial"/>
        </w:rPr>
        <w:t xml:space="preserve">he </w:t>
      </w:r>
      <w:r w:rsidR="00D83E84">
        <w:rPr>
          <w:rFonts w:ascii="Arial" w:hAnsi="Arial" w:cs="Arial"/>
        </w:rPr>
        <w:t>menu for $1</w:t>
      </w:r>
      <w:r w:rsidR="00A27F49">
        <w:rPr>
          <w:rFonts w:ascii="Arial" w:hAnsi="Arial" w:cs="Arial"/>
        </w:rPr>
        <w:t>0</w:t>
      </w:r>
      <w:r w:rsidR="00D83E84">
        <w:rPr>
          <w:rFonts w:ascii="Arial" w:hAnsi="Arial" w:cs="Arial"/>
        </w:rPr>
        <w:t xml:space="preserve">.00 per person.  </w:t>
      </w:r>
    </w:p>
    <w:p w:rsidR="00331732" w:rsidRDefault="00331732" w:rsidP="001D0E30">
      <w:pPr>
        <w:rPr>
          <w:rFonts w:ascii="Arial" w:hAnsi="Arial" w:cs="Arial"/>
        </w:rPr>
      </w:pPr>
    </w:p>
    <w:p w:rsidR="00331732" w:rsidRDefault="00331732" w:rsidP="001D0E30">
      <w:pPr>
        <w:rPr>
          <w:rFonts w:ascii="Arial" w:hAnsi="Arial" w:cs="Arial"/>
        </w:rPr>
      </w:pPr>
      <w:r w:rsidRPr="00F6023B">
        <w:rPr>
          <w:rFonts w:ascii="Arial" w:hAnsi="Arial" w:cs="Arial"/>
          <w:b/>
        </w:rPr>
        <w:t xml:space="preserve">THE AUCTION WILL BE HELD DURING LUNCH, SINCE THIS IS </w:t>
      </w:r>
      <w:proofErr w:type="spellStart"/>
      <w:r w:rsidR="00A27F49">
        <w:rPr>
          <w:rFonts w:ascii="Arial" w:hAnsi="Arial" w:cs="Arial"/>
          <w:b/>
        </w:rPr>
        <w:t>A</w:t>
      </w:r>
      <w:proofErr w:type="spellEnd"/>
      <w:r w:rsidRPr="00F6023B">
        <w:rPr>
          <w:rFonts w:ascii="Arial" w:hAnsi="Arial" w:cs="Arial"/>
          <w:b/>
        </w:rPr>
        <w:t xml:space="preserve"> ONE DAY CONVENTION</w:t>
      </w:r>
      <w:r>
        <w:rPr>
          <w:rFonts w:ascii="Arial" w:hAnsi="Arial" w:cs="Arial"/>
        </w:rPr>
        <w:t>.</w:t>
      </w:r>
    </w:p>
    <w:p w:rsidR="00331732" w:rsidRDefault="00331732" w:rsidP="001D0E30">
      <w:pPr>
        <w:rPr>
          <w:rFonts w:ascii="Arial" w:hAnsi="Arial" w:cs="Arial"/>
        </w:rPr>
      </w:pPr>
    </w:p>
    <w:p w:rsidR="00331732" w:rsidRDefault="00331732" w:rsidP="001D0E30">
      <w:pPr>
        <w:rPr>
          <w:rFonts w:ascii="Arial" w:hAnsi="Arial" w:cs="Arial"/>
        </w:rPr>
      </w:pPr>
      <w:r>
        <w:rPr>
          <w:rFonts w:ascii="Arial" w:hAnsi="Arial" w:cs="Arial"/>
        </w:rPr>
        <w:t xml:space="preserve">All Units are to bring an item for the auction for the fundraiser for the District.  Monies are to be split, between the District 8 American Legion, Auxiliary and Sons of the American Legion.  If you are unable to attend the convention or send an auction item, please send money to Karen Depperschmidt and she </w:t>
      </w:r>
      <w:r w:rsidR="00372B81">
        <w:rPr>
          <w:rFonts w:ascii="Arial" w:hAnsi="Arial" w:cs="Arial"/>
        </w:rPr>
        <w:t>will</w:t>
      </w:r>
      <w:r>
        <w:rPr>
          <w:rFonts w:ascii="Arial" w:hAnsi="Arial" w:cs="Arial"/>
        </w:rPr>
        <w:t xml:space="preserve"> purchase items for the auction on your behalf.</w:t>
      </w:r>
    </w:p>
    <w:p w:rsidR="00331732" w:rsidRDefault="00331732" w:rsidP="001D0E30">
      <w:pPr>
        <w:rPr>
          <w:rFonts w:ascii="Arial" w:hAnsi="Arial" w:cs="Arial"/>
        </w:rPr>
      </w:pPr>
    </w:p>
    <w:p w:rsidR="00331732" w:rsidRDefault="00331732" w:rsidP="00331732">
      <w:pPr>
        <w:pStyle w:val="ListParagraph"/>
        <w:numPr>
          <w:ilvl w:val="0"/>
          <w:numId w:val="1"/>
        </w:numPr>
        <w:rPr>
          <w:rFonts w:ascii="Arial" w:hAnsi="Arial" w:cs="Arial"/>
        </w:rPr>
      </w:pPr>
      <w:r>
        <w:rPr>
          <w:rFonts w:ascii="Arial" w:hAnsi="Arial" w:cs="Arial"/>
        </w:rPr>
        <w:t xml:space="preserve">All meeting will be </w:t>
      </w:r>
      <w:r w:rsidR="000111A0">
        <w:rPr>
          <w:rFonts w:ascii="Arial" w:hAnsi="Arial" w:cs="Arial"/>
        </w:rPr>
        <w:t>done by 3</w:t>
      </w:r>
      <w:r>
        <w:rPr>
          <w:rFonts w:ascii="Arial" w:hAnsi="Arial" w:cs="Arial"/>
        </w:rPr>
        <w:t>:</w:t>
      </w:r>
      <w:r w:rsidR="00A27F49">
        <w:rPr>
          <w:rFonts w:ascii="Arial" w:hAnsi="Arial" w:cs="Arial"/>
        </w:rPr>
        <w:t>0</w:t>
      </w:r>
      <w:r>
        <w:rPr>
          <w:rFonts w:ascii="Arial" w:hAnsi="Arial" w:cs="Arial"/>
        </w:rPr>
        <w:t xml:space="preserve">0 </w:t>
      </w:r>
      <w:r w:rsidR="00A27F49">
        <w:rPr>
          <w:rFonts w:ascii="Arial" w:hAnsi="Arial" w:cs="Arial"/>
        </w:rPr>
        <w:t>p.m.</w:t>
      </w:r>
      <w:r>
        <w:rPr>
          <w:rFonts w:ascii="Arial" w:hAnsi="Arial" w:cs="Arial"/>
        </w:rPr>
        <w:t xml:space="preserve"> on Saturday afternoon, then</w:t>
      </w:r>
      <w:r w:rsidR="0092617A">
        <w:rPr>
          <w:rFonts w:ascii="Arial" w:hAnsi="Arial" w:cs="Arial"/>
        </w:rPr>
        <w:t xml:space="preserve"> we </w:t>
      </w:r>
      <w:r>
        <w:rPr>
          <w:rFonts w:ascii="Arial" w:hAnsi="Arial" w:cs="Arial"/>
        </w:rPr>
        <w:t xml:space="preserve">will have a joint </w:t>
      </w:r>
      <w:r w:rsidR="00A86438">
        <w:rPr>
          <w:rFonts w:ascii="Arial" w:hAnsi="Arial" w:cs="Arial"/>
        </w:rPr>
        <w:t xml:space="preserve">meeting </w:t>
      </w:r>
      <w:r>
        <w:rPr>
          <w:rFonts w:ascii="Arial" w:hAnsi="Arial" w:cs="Arial"/>
        </w:rPr>
        <w:t>closing</w:t>
      </w:r>
      <w:r w:rsidR="00A86438">
        <w:rPr>
          <w:rFonts w:ascii="Arial" w:hAnsi="Arial" w:cs="Arial"/>
        </w:rPr>
        <w:t xml:space="preserve"> the convention</w:t>
      </w:r>
      <w:r>
        <w:rPr>
          <w:rFonts w:ascii="Arial" w:hAnsi="Arial" w:cs="Arial"/>
        </w:rPr>
        <w:t>.</w:t>
      </w:r>
    </w:p>
    <w:p w:rsidR="00331732" w:rsidRDefault="00331732" w:rsidP="00331732">
      <w:pPr>
        <w:pStyle w:val="ListParagraph"/>
        <w:numPr>
          <w:ilvl w:val="0"/>
          <w:numId w:val="1"/>
        </w:numPr>
        <w:rPr>
          <w:rFonts w:ascii="Arial" w:hAnsi="Arial" w:cs="Arial"/>
        </w:rPr>
      </w:pPr>
      <w:r>
        <w:rPr>
          <w:rFonts w:ascii="Arial" w:hAnsi="Arial" w:cs="Arial"/>
        </w:rPr>
        <w:t>Bring your Poppy Poster</w:t>
      </w:r>
      <w:r w:rsidR="00F6023B">
        <w:rPr>
          <w:rFonts w:ascii="Arial" w:hAnsi="Arial" w:cs="Arial"/>
        </w:rPr>
        <w:t>, Poppy hats or anything else to do with Poppies.</w:t>
      </w:r>
    </w:p>
    <w:p w:rsidR="00331732" w:rsidRDefault="00331732" w:rsidP="00331732">
      <w:pPr>
        <w:pStyle w:val="ListParagraph"/>
        <w:numPr>
          <w:ilvl w:val="0"/>
          <w:numId w:val="1"/>
        </w:numPr>
        <w:rPr>
          <w:rFonts w:ascii="Arial" w:hAnsi="Arial" w:cs="Arial"/>
        </w:rPr>
      </w:pPr>
      <w:r>
        <w:rPr>
          <w:rFonts w:ascii="Arial" w:hAnsi="Arial" w:cs="Arial"/>
        </w:rPr>
        <w:t xml:space="preserve">Bring you History books, Prayer books or whatever you have so we can </w:t>
      </w:r>
      <w:bookmarkStart w:id="0" w:name="_GoBack"/>
      <w:bookmarkEnd w:id="0"/>
      <w:r>
        <w:rPr>
          <w:rFonts w:ascii="Arial" w:hAnsi="Arial" w:cs="Arial"/>
        </w:rPr>
        <w:t>see what you have been doing the past year.</w:t>
      </w:r>
    </w:p>
    <w:p w:rsidR="00331732" w:rsidRDefault="00372B81" w:rsidP="00331732">
      <w:pPr>
        <w:pStyle w:val="ListParagraph"/>
        <w:numPr>
          <w:ilvl w:val="0"/>
          <w:numId w:val="1"/>
        </w:numPr>
        <w:rPr>
          <w:rFonts w:ascii="Arial" w:hAnsi="Arial" w:cs="Arial"/>
        </w:rPr>
      </w:pPr>
      <w:r>
        <w:rPr>
          <w:rFonts w:ascii="Arial" w:hAnsi="Arial" w:cs="Arial"/>
        </w:rPr>
        <w:t>Chaplain’s</w:t>
      </w:r>
      <w:r w:rsidR="00331732">
        <w:rPr>
          <w:rFonts w:ascii="Arial" w:hAnsi="Arial" w:cs="Arial"/>
        </w:rPr>
        <w:t xml:space="preserve"> Corner: be sure to send the names, not just the number of </w:t>
      </w:r>
      <w:r>
        <w:rPr>
          <w:rFonts w:ascii="Arial" w:hAnsi="Arial" w:cs="Arial"/>
        </w:rPr>
        <w:t>deceased</w:t>
      </w:r>
      <w:r w:rsidR="00331732">
        <w:rPr>
          <w:rFonts w:ascii="Arial" w:hAnsi="Arial" w:cs="Arial"/>
        </w:rPr>
        <w:t xml:space="preserve"> members to </w:t>
      </w:r>
      <w:r w:rsidR="00A86438">
        <w:rPr>
          <w:rFonts w:ascii="Arial" w:hAnsi="Arial" w:cs="Arial"/>
        </w:rPr>
        <w:t>Kelley Marshall</w:t>
      </w:r>
      <w:r w:rsidR="00A90C85">
        <w:rPr>
          <w:rFonts w:ascii="Arial" w:hAnsi="Arial" w:cs="Arial"/>
        </w:rPr>
        <w:t xml:space="preserve">, </w:t>
      </w:r>
      <w:r w:rsidR="00A86438">
        <w:rPr>
          <w:rFonts w:ascii="Arial" w:hAnsi="Arial" w:cs="Arial"/>
        </w:rPr>
        <w:t>P.O. Box 687</w:t>
      </w:r>
      <w:r w:rsidR="00A90C85">
        <w:rPr>
          <w:rFonts w:ascii="Arial" w:hAnsi="Arial" w:cs="Arial"/>
        </w:rPr>
        <w:t xml:space="preserve">, </w:t>
      </w:r>
      <w:r w:rsidR="00A86438">
        <w:rPr>
          <w:rFonts w:ascii="Arial" w:hAnsi="Arial" w:cs="Arial"/>
        </w:rPr>
        <w:t>Cimarron, KS  67835</w:t>
      </w:r>
      <w:r w:rsidR="000111A0">
        <w:rPr>
          <w:rFonts w:ascii="Arial" w:hAnsi="Arial" w:cs="Arial"/>
        </w:rPr>
        <w:t xml:space="preserve"> or ema</w:t>
      </w:r>
      <w:r w:rsidR="00A86438">
        <w:rPr>
          <w:rFonts w:ascii="Arial" w:hAnsi="Arial" w:cs="Arial"/>
        </w:rPr>
        <w:t>il them to kelleyanddon@yahoo</w:t>
      </w:r>
      <w:r w:rsidR="000111A0">
        <w:rPr>
          <w:rFonts w:ascii="Arial" w:hAnsi="Arial" w:cs="Arial"/>
        </w:rPr>
        <w:t>.com</w:t>
      </w:r>
      <w:r w:rsidR="00A90C85">
        <w:rPr>
          <w:rFonts w:ascii="Arial" w:hAnsi="Arial" w:cs="Arial"/>
        </w:rPr>
        <w:t xml:space="preserve"> </w:t>
      </w:r>
      <w:r w:rsidR="00DD1C03">
        <w:rPr>
          <w:rFonts w:ascii="Arial" w:hAnsi="Arial" w:cs="Arial"/>
        </w:rPr>
        <w:t>for the Memorial Service on Saturday.</w:t>
      </w:r>
    </w:p>
    <w:p w:rsidR="00DD1C03" w:rsidRDefault="00DD1C03" w:rsidP="00DD1C03">
      <w:pPr>
        <w:rPr>
          <w:rFonts w:ascii="Arial" w:hAnsi="Arial" w:cs="Arial"/>
        </w:rPr>
      </w:pPr>
    </w:p>
    <w:p w:rsidR="00DD1C03" w:rsidRDefault="00DD1C03" w:rsidP="00DD1C03">
      <w:pPr>
        <w:rPr>
          <w:rFonts w:ascii="Arial" w:hAnsi="Arial" w:cs="Arial"/>
        </w:rPr>
      </w:pPr>
      <w:r w:rsidRPr="00372B81">
        <w:rPr>
          <w:rFonts w:ascii="Arial" w:hAnsi="Arial" w:cs="Arial"/>
          <w:b/>
        </w:rPr>
        <w:t>CANDIDATES FOR OFFICE</w:t>
      </w:r>
      <w:r>
        <w:rPr>
          <w:rFonts w:ascii="Arial" w:hAnsi="Arial" w:cs="Arial"/>
        </w:rPr>
        <w:t xml:space="preserve">:  Anyone wanting to hold an office in the District shall have the endorsement of their Unit for the Office they are seeking.  Please see that the District President and </w:t>
      </w:r>
      <w:r w:rsidR="00372B81">
        <w:rPr>
          <w:rFonts w:ascii="Arial" w:hAnsi="Arial" w:cs="Arial"/>
        </w:rPr>
        <w:t>Secretary</w:t>
      </w:r>
      <w:r>
        <w:rPr>
          <w:rFonts w:ascii="Arial" w:hAnsi="Arial" w:cs="Arial"/>
        </w:rPr>
        <w:t xml:space="preserve"> have a copy prior to the convention.</w:t>
      </w:r>
      <w:r w:rsidR="00EF4FDA">
        <w:rPr>
          <w:rFonts w:ascii="Arial" w:hAnsi="Arial" w:cs="Arial"/>
        </w:rPr>
        <w:t xml:space="preserve"> </w:t>
      </w:r>
      <w:r>
        <w:rPr>
          <w:rFonts w:ascii="Arial" w:hAnsi="Arial" w:cs="Arial"/>
        </w:rPr>
        <w:t xml:space="preserve">  </w:t>
      </w:r>
    </w:p>
    <w:p w:rsidR="00DD1C03" w:rsidRDefault="00DD1C03" w:rsidP="00DD1C03">
      <w:pPr>
        <w:rPr>
          <w:rFonts w:ascii="Arial" w:hAnsi="Arial" w:cs="Arial"/>
        </w:rPr>
      </w:pPr>
    </w:p>
    <w:p w:rsidR="00DD1C03" w:rsidRDefault="00DD1C03" w:rsidP="00DD1C03">
      <w:pPr>
        <w:rPr>
          <w:rFonts w:ascii="Arial" w:hAnsi="Arial" w:cs="Arial"/>
        </w:rPr>
      </w:pPr>
      <w:r w:rsidRPr="00372B81">
        <w:rPr>
          <w:rFonts w:ascii="Arial" w:hAnsi="Arial" w:cs="Arial"/>
          <w:b/>
        </w:rPr>
        <w:t>ROLL CALL OF UNITS:</w:t>
      </w:r>
      <w:r>
        <w:rPr>
          <w:rFonts w:ascii="Arial" w:hAnsi="Arial" w:cs="Arial"/>
        </w:rPr>
        <w:t xml:space="preserve">  Unit Presidents answer roll call by Unit Name and Number, number of members in attendance and the page her report is one in the Book of Reports.</w:t>
      </w:r>
    </w:p>
    <w:p w:rsidR="00DD1C03" w:rsidRDefault="00DD1C03" w:rsidP="00DD1C03">
      <w:pPr>
        <w:rPr>
          <w:rFonts w:ascii="Arial" w:hAnsi="Arial" w:cs="Arial"/>
        </w:rPr>
      </w:pPr>
    </w:p>
    <w:p w:rsidR="00DD1C03" w:rsidRDefault="00DD1C03" w:rsidP="00DD1C03">
      <w:pPr>
        <w:rPr>
          <w:rFonts w:ascii="Arial" w:hAnsi="Arial" w:cs="Arial"/>
        </w:rPr>
      </w:pPr>
      <w:r w:rsidRPr="00372B81">
        <w:rPr>
          <w:rFonts w:ascii="Arial" w:hAnsi="Arial" w:cs="Arial"/>
          <w:b/>
        </w:rPr>
        <w:t>REPORTS:</w:t>
      </w:r>
      <w:r>
        <w:rPr>
          <w:rFonts w:ascii="Arial" w:hAnsi="Arial" w:cs="Arial"/>
        </w:rPr>
        <w:t xml:space="preserve">  </w:t>
      </w:r>
      <w:r w:rsidR="00E16315">
        <w:rPr>
          <w:rFonts w:ascii="Arial" w:hAnsi="Arial" w:cs="Arial"/>
        </w:rPr>
        <w:t xml:space="preserve">The Department of Kansas has changed the due dates of when Districts are to turn </w:t>
      </w:r>
      <w:r w:rsidR="00EF4FDA">
        <w:rPr>
          <w:rFonts w:ascii="Arial" w:hAnsi="Arial" w:cs="Arial"/>
        </w:rPr>
        <w:t>their</w:t>
      </w:r>
      <w:r w:rsidR="00E16315">
        <w:rPr>
          <w:rFonts w:ascii="Arial" w:hAnsi="Arial" w:cs="Arial"/>
        </w:rPr>
        <w:t xml:space="preserve"> Reports into Department Chairman</w:t>
      </w:r>
      <w:r w:rsidR="00EF4FDA">
        <w:rPr>
          <w:rFonts w:ascii="Arial" w:hAnsi="Arial" w:cs="Arial"/>
        </w:rPr>
        <w:t>.  The Unit Impact Reports were due to the District President by January 31</w:t>
      </w:r>
      <w:r w:rsidR="00EF4FDA" w:rsidRPr="00EF4FDA">
        <w:rPr>
          <w:rFonts w:ascii="Arial" w:hAnsi="Arial" w:cs="Arial"/>
          <w:vertAlign w:val="superscript"/>
        </w:rPr>
        <w:t>st</w:t>
      </w:r>
      <w:r w:rsidR="00EF4FDA">
        <w:rPr>
          <w:rFonts w:ascii="Arial" w:hAnsi="Arial" w:cs="Arial"/>
        </w:rPr>
        <w:t xml:space="preserve"> if you have not sent them please get them to me ASAP.  </w:t>
      </w:r>
      <w:r>
        <w:rPr>
          <w:rFonts w:ascii="Arial" w:hAnsi="Arial" w:cs="Arial"/>
        </w:rPr>
        <w:t xml:space="preserve">Unit Chairman, please return all reports to the District Chairman no later than </w:t>
      </w:r>
      <w:r w:rsidR="00E16315">
        <w:rPr>
          <w:rFonts w:ascii="Arial" w:hAnsi="Arial" w:cs="Arial"/>
        </w:rPr>
        <w:t>March 1</w:t>
      </w:r>
      <w:r w:rsidR="00EF4FDA">
        <w:rPr>
          <w:rFonts w:ascii="Arial" w:hAnsi="Arial" w:cs="Arial"/>
        </w:rPr>
        <w:t>5th</w:t>
      </w:r>
      <w:r>
        <w:rPr>
          <w:rFonts w:ascii="Arial" w:hAnsi="Arial" w:cs="Arial"/>
        </w:rPr>
        <w:t xml:space="preserve">.  </w:t>
      </w:r>
      <w:r w:rsidR="00EF4FDA">
        <w:rPr>
          <w:rFonts w:ascii="Arial" w:hAnsi="Arial" w:cs="Arial"/>
        </w:rPr>
        <w:t>The reporting is now from January 1</w:t>
      </w:r>
      <w:r w:rsidR="00EF4FDA" w:rsidRPr="00EF4FDA">
        <w:rPr>
          <w:rFonts w:ascii="Arial" w:hAnsi="Arial" w:cs="Arial"/>
          <w:vertAlign w:val="superscript"/>
        </w:rPr>
        <w:t>st</w:t>
      </w:r>
      <w:r w:rsidR="00EF4FDA">
        <w:rPr>
          <w:rFonts w:ascii="Arial" w:hAnsi="Arial" w:cs="Arial"/>
        </w:rPr>
        <w:t xml:space="preserve"> to December 31</w:t>
      </w:r>
      <w:r w:rsidR="00EF4FDA" w:rsidRPr="00EF4FDA">
        <w:rPr>
          <w:rFonts w:ascii="Arial" w:hAnsi="Arial" w:cs="Arial"/>
          <w:vertAlign w:val="superscript"/>
        </w:rPr>
        <w:t>st</w:t>
      </w:r>
      <w:r w:rsidR="00EF4FDA">
        <w:rPr>
          <w:rFonts w:ascii="Arial" w:hAnsi="Arial" w:cs="Arial"/>
        </w:rPr>
        <w:t xml:space="preserve">.  </w:t>
      </w:r>
      <w:r>
        <w:rPr>
          <w:rFonts w:ascii="Arial" w:hAnsi="Arial" w:cs="Arial"/>
        </w:rPr>
        <w:t xml:space="preserve">District </w:t>
      </w:r>
      <w:r w:rsidR="00372B81">
        <w:rPr>
          <w:rFonts w:ascii="Arial" w:hAnsi="Arial" w:cs="Arial"/>
        </w:rPr>
        <w:t>chairmen</w:t>
      </w:r>
      <w:r>
        <w:rPr>
          <w:rFonts w:ascii="Arial" w:hAnsi="Arial" w:cs="Arial"/>
        </w:rPr>
        <w:t xml:space="preserve">, please return your reports to the District President as soon as possible so they can be incorporated in the Book of Reports.  All supplemental </w:t>
      </w:r>
      <w:r w:rsidR="00372B81">
        <w:rPr>
          <w:rFonts w:ascii="Arial" w:hAnsi="Arial" w:cs="Arial"/>
        </w:rPr>
        <w:t>reports</w:t>
      </w:r>
      <w:r>
        <w:rPr>
          <w:rFonts w:ascii="Arial" w:hAnsi="Arial" w:cs="Arial"/>
        </w:rPr>
        <w:t xml:space="preserve"> shall be in duplicate, one for the Secretary and one for the Historian.</w:t>
      </w:r>
      <w:r w:rsidR="00EF4FDA">
        <w:rPr>
          <w:rFonts w:ascii="Arial" w:hAnsi="Arial" w:cs="Arial"/>
        </w:rPr>
        <w:t xml:space="preserve"> Please if you don’t do all the programs we still need a report from all the programs that the Auxiliary does, so if you don’t please send a report showing that there was nothing to report.  </w:t>
      </w:r>
    </w:p>
    <w:p w:rsidR="00DD1C03" w:rsidRDefault="00DD1C03" w:rsidP="00DD1C03">
      <w:pPr>
        <w:rPr>
          <w:rFonts w:ascii="Arial" w:hAnsi="Arial" w:cs="Arial"/>
        </w:rPr>
      </w:pPr>
    </w:p>
    <w:p w:rsidR="00DD1C03" w:rsidRDefault="00DD1C03" w:rsidP="00DD1C03">
      <w:pPr>
        <w:rPr>
          <w:rFonts w:ascii="Arial" w:hAnsi="Arial" w:cs="Arial"/>
        </w:rPr>
      </w:pPr>
      <w:r>
        <w:rPr>
          <w:rFonts w:ascii="Arial" w:hAnsi="Arial" w:cs="Arial"/>
        </w:rPr>
        <w:t xml:space="preserve">There is no form for Unit President’s report.  It is to be a </w:t>
      </w:r>
      <w:r w:rsidR="00372B81">
        <w:rPr>
          <w:rFonts w:ascii="Arial" w:hAnsi="Arial" w:cs="Arial"/>
        </w:rPr>
        <w:t>written</w:t>
      </w:r>
      <w:r>
        <w:rPr>
          <w:rFonts w:ascii="Arial" w:hAnsi="Arial" w:cs="Arial"/>
        </w:rPr>
        <w:t xml:space="preserve"> narrative of what each Unit </w:t>
      </w:r>
      <w:r w:rsidR="00372B81">
        <w:rPr>
          <w:rFonts w:ascii="Arial" w:hAnsi="Arial" w:cs="Arial"/>
        </w:rPr>
        <w:t>has</w:t>
      </w:r>
      <w:r>
        <w:rPr>
          <w:rFonts w:ascii="Arial" w:hAnsi="Arial" w:cs="Arial"/>
        </w:rPr>
        <w:t xml:space="preserve"> done for the past year.  Units Presidents, please mail or email your report to </w:t>
      </w:r>
      <w:r w:rsidR="00372B81">
        <w:rPr>
          <w:rFonts w:ascii="Arial" w:hAnsi="Arial" w:cs="Arial"/>
        </w:rPr>
        <w:t>District</w:t>
      </w:r>
      <w:r>
        <w:rPr>
          <w:rFonts w:ascii="Arial" w:hAnsi="Arial" w:cs="Arial"/>
        </w:rPr>
        <w:t xml:space="preserve"> 8 President Marsha Weber, at 440 Prairie Road, Dodge City, KS  67801 or email </w:t>
      </w:r>
      <w:hyperlink r:id="rId6" w:history="1">
        <w:r w:rsidRPr="00785879">
          <w:rPr>
            <w:rStyle w:val="Hyperlink"/>
            <w:rFonts w:ascii="Arial" w:hAnsi="Arial" w:cs="Arial"/>
          </w:rPr>
          <w:t>mweber4402@gmail.com</w:t>
        </w:r>
      </w:hyperlink>
      <w:r>
        <w:rPr>
          <w:rFonts w:ascii="Arial" w:hAnsi="Arial" w:cs="Arial"/>
        </w:rPr>
        <w:t>.</w:t>
      </w:r>
    </w:p>
    <w:p w:rsidR="00DD1C03" w:rsidRDefault="00DD1C03" w:rsidP="00DD1C03">
      <w:pPr>
        <w:rPr>
          <w:rFonts w:ascii="Arial" w:hAnsi="Arial" w:cs="Arial"/>
        </w:rPr>
      </w:pPr>
    </w:p>
    <w:p w:rsidR="00294FC0" w:rsidRDefault="00DD1C03" w:rsidP="00DD1C03">
      <w:pPr>
        <w:rPr>
          <w:rFonts w:ascii="Arial" w:hAnsi="Arial" w:cs="Arial"/>
          <w:u w:val="single"/>
        </w:rPr>
      </w:pPr>
      <w:r w:rsidRPr="00372B81">
        <w:rPr>
          <w:rFonts w:ascii="Arial" w:hAnsi="Arial" w:cs="Arial"/>
          <w:b/>
        </w:rPr>
        <w:t>AWARDS:</w:t>
      </w:r>
      <w:r>
        <w:rPr>
          <w:rFonts w:ascii="Arial" w:hAnsi="Arial" w:cs="Arial"/>
        </w:rPr>
        <w:t xml:space="preserve">  </w:t>
      </w:r>
      <w:r w:rsidRPr="008539C3">
        <w:rPr>
          <w:rFonts w:ascii="Arial" w:hAnsi="Arial" w:cs="Arial"/>
          <w:u w:val="single"/>
        </w:rPr>
        <w:t xml:space="preserve">There will be a special recognition for the best History Book, </w:t>
      </w:r>
      <w:r w:rsidR="00372B81" w:rsidRPr="008539C3">
        <w:rPr>
          <w:rFonts w:ascii="Arial" w:hAnsi="Arial" w:cs="Arial"/>
          <w:u w:val="single"/>
        </w:rPr>
        <w:t>Chaplain’s</w:t>
      </w:r>
      <w:r w:rsidRPr="008539C3">
        <w:rPr>
          <w:rFonts w:ascii="Arial" w:hAnsi="Arial" w:cs="Arial"/>
          <w:u w:val="single"/>
        </w:rPr>
        <w:t xml:space="preserve"> Book, </w:t>
      </w:r>
      <w:r w:rsidR="00EF4FDA">
        <w:rPr>
          <w:rFonts w:ascii="Arial" w:hAnsi="Arial" w:cs="Arial"/>
          <w:u w:val="single"/>
        </w:rPr>
        <w:t xml:space="preserve">Poppy Poster </w:t>
      </w:r>
      <w:r w:rsidRPr="008539C3">
        <w:rPr>
          <w:rFonts w:ascii="Arial" w:hAnsi="Arial" w:cs="Arial"/>
          <w:u w:val="single"/>
        </w:rPr>
        <w:t>and the Unit having the most attendance</w:t>
      </w:r>
      <w:r w:rsidR="00294FC0">
        <w:rPr>
          <w:rFonts w:ascii="Arial" w:hAnsi="Arial" w:cs="Arial"/>
          <w:u w:val="single"/>
        </w:rPr>
        <w:t xml:space="preserve"> that has traveled the farthest.</w:t>
      </w:r>
    </w:p>
    <w:p w:rsidR="00AA7F67" w:rsidRDefault="00AA7F67" w:rsidP="00DD1C03">
      <w:pPr>
        <w:rPr>
          <w:rFonts w:ascii="Arial" w:hAnsi="Arial" w:cs="Arial"/>
          <w:u w:val="single"/>
        </w:rPr>
      </w:pPr>
    </w:p>
    <w:p w:rsidR="00AA7F67" w:rsidRPr="00AA7F67" w:rsidRDefault="00AA7F67" w:rsidP="00DD1C03">
      <w:pPr>
        <w:rPr>
          <w:rFonts w:ascii="Arial" w:hAnsi="Arial" w:cs="Arial"/>
        </w:rPr>
      </w:pPr>
      <w:r w:rsidRPr="00AA7F67">
        <w:rPr>
          <w:rFonts w:ascii="Arial" w:hAnsi="Arial" w:cs="Arial"/>
          <w:b/>
        </w:rPr>
        <w:t xml:space="preserve">MEETING: </w:t>
      </w:r>
      <w:r>
        <w:rPr>
          <w:rFonts w:ascii="Arial" w:hAnsi="Arial" w:cs="Arial"/>
          <w:b/>
        </w:rPr>
        <w:t xml:space="preserve"> </w:t>
      </w:r>
      <w:r>
        <w:rPr>
          <w:rFonts w:ascii="Arial" w:hAnsi="Arial" w:cs="Arial"/>
        </w:rPr>
        <w:t xml:space="preserve">There will be an Executive Board meeting immediately following the close of the Convention.  </w:t>
      </w:r>
    </w:p>
    <w:p w:rsidR="00E17CBB" w:rsidRDefault="00E17CBB" w:rsidP="00DD1C03">
      <w:pPr>
        <w:rPr>
          <w:rFonts w:ascii="Arial" w:hAnsi="Arial" w:cs="Arial"/>
        </w:rPr>
      </w:pPr>
    </w:p>
    <w:p w:rsidR="00E17CBB" w:rsidRDefault="00E17CBB" w:rsidP="00DD1C03">
      <w:pPr>
        <w:rPr>
          <w:rFonts w:ascii="Arial" w:hAnsi="Arial" w:cs="Arial"/>
        </w:rPr>
      </w:pPr>
      <w:r w:rsidRPr="00372B81">
        <w:rPr>
          <w:rFonts w:ascii="Arial" w:hAnsi="Arial" w:cs="Arial"/>
          <w:b/>
        </w:rPr>
        <w:t>LODGING INFORMATION</w:t>
      </w:r>
      <w:r>
        <w:rPr>
          <w:rFonts w:ascii="Arial" w:hAnsi="Arial" w:cs="Arial"/>
        </w:rPr>
        <w:t xml:space="preserve">:  </w:t>
      </w:r>
      <w:r w:rsidR="00F6023B">
        <w:rPr>
          <w:rFonts w:ascii="Arial" w:hAnsi="Arial" w:cs="Arial"/>
        </w:rPr>
        <w:t xml:space="preserve">  </w:t>
      </w:r>
    </w:p>
    <w:p w:rsidR="000111A0" w:rsidRDefault="000111A0" w:rsidP="00DD1C03">
      <w:pPr>
        <w:rPr>
          <w:rFonts w:ascii="Arial" w:hAnsi="Arial" w:cs="Arial"/>
        </w:rPr>
      </w:pPr>
    </w:p>
    <w:p w:rsidR="000111A0" w:rsidRDefault="000111A0" w:rsidP="00EF4FDA">
      <w:pPr>
        <w:rPr>
          <w:rFonts w:ascii="Arial" w:eastAsia="Times New Roman" w:hAnsi="Arial" w:cs="Arial"/>
          <w:lang w:eastAsia="en-US"/>
        </w:rPr>
      </w:pPr>
      <w:r w:rsidRPr="000111A0">
        <w:rPr>
          <w:rFonts w:ascii="Arial" w:eastAsia="Times New Roman" w:hAnsi="Arial" w:cs="Arial"/>
          <w:lang w:eastAsia="en-US"/>
        </w:rPr>
        <w:t xml:space="preserve">1. </w:t>
      </w:r>
      <w:r w:rsidR="006E3848">
        <w:rPr>
          <w:rFonts w:ascii="Arial" w:eastAsia="Times New Roman" w:hAnsi="Arial" w:cs="Arial"/>
          <w:lang w:eastAsia="en-US"/>
        </w:rPr>
        <w:t>Windsor Inn &amp; Suites, 2320 W. Wyatt Earp. 620-227-5000</w:t>
      </w:r>
    </w:p>
    <w:p w:rsidR="006E3848" w:rsidRDefault="006E3848" w:rsidP="00EF4FDA">
      <w:pPr>
        <w:rPr>
          <w:rFonts w:ascii="Arial" w:eastAsia="Times New Roman" w:hAnsi="Arial" w:cs="Arial"/>
          <w:lang w:eastAsia="en-US"/>
        </w:rPr>
      </w:pPr>
      <w:r>
        <w:rPr>
          <w:rFonts w:ascii="Arial" w:eastAsia="Times New Roman" w:hAnsi="Arial" w:cs="Arial"/>
          <w:lang w:eastAsia="en-US"/>
        </w:rPr>
        <w:lastRenderedPageBreak/>
        <w:t>2. Comfort Suites, 2700 W. Wyatt Earp 620-801-4545</w:t>
      </w:r>
    </w:p>
    <w:p w:rsidR="006E3848" w:rsidRDefault="006E3848" w:rsidP="00EF4FDA">
      <w:pPr>
        <w:rPr>
          <w:rFonts w:ascii="Arial" w:eastAsia="Times New Roman" w:hAnsi="Arial" w:cs="Arial"/>
          <w:lang w:eastAsia="en-US"/>
        </w:rPr>
      </w:pPr>
      <w:r>
        <w:rPr>
          <w:rFonts w:ascii="Arial" w:eastAsia="Times New Roman" w:hAnsi="Arial" w:cs="Arial"/>
          <w:lang w:eastAsia="en-US"/>
        </w:rPr>
        <w:t>3. La Quinta Inn &amp; Suites 2400 W. Wyatt Earp 620-488-6484</w:t>
      </w:r>
    </w:p>
    <w:p w:rsidR="006E3848" w:rsidRDefault="006E3848" w:rsidP="00EF4FDA">
      <w:pPr>
        <w:rPr>
          <w:rFonts w:ascii="Arial" w:eastAsia="Times New Roman" w:hAnsi="Arial" w:cs="Arial"/>
          <w:lang w:eastAsia="en-US"/>
        </w:rPr>
      </w:pPr>
      <w:r>
        <w:rPr>
          <w:rFonts w:ascii="Arial" w:eastAsia="Times New Roman" w:hAnsi="Arial" w:cs="Arial"/>
          <w:lang w:eastAsia="en-US"/>
        </w:rPr>
        <w:t>4. Quality Inn 2000 W. Wyatt Earp 620-338-8700</w:t>
      </w:r>
    </w:p>
    <w:p w:rsidR="006E3848" w:rsidRDefault="006E3848" w:rsidP="00EF4FDA">
      <w:pPr>
        <w:rPr>
          <w:rFonts w:ascii="Arial" w:eastAsia="Times New Roman" w:hAnsi="Arial" w:cs="Arial"/>
          <w:lang w:eastAsia="en-US"/>
        </w:rPr>
      </w:pPr>
      <w:r>
        <w:rPr>
          <w:rFonts w:ascii="Arial" w:eastAsia="Times New Roman" w:hAnsi="Arial" w:cs="Arial"/>
          <w:lang w:eastAsia="en-US"/>
        </w:rPr>
        <w:t xml:space="preserve">5. Silver Spur Vintage Inn Suites 1510 W. Wyatt Earp Blvd. </w:t>
      </w:r>
      <w:r w:rsidR="00451810">
        <w:rPr>
          <w:rFonts w:ascii="Arial" w:eastAsia="Times New Roman" w:hAnsi="Arial" w:cs="Arial"/>
          <w:lang w:eastAsia="en-US"/>
        </w:rPr>
        <w:t>620-227-2125</w:t>
      </w:r>
    </w:p>
    <w:p w:rsidR="00451810" w:rsidRDefault="00451810" w:rsidP="00EF4FDA">
      <w:pPr>
        <w:rPr>
          <w:rFonts w:ascii="Arial" w:eastAsia="Times New Roman" w:hAnsi="Arial" w:cs="Arial"/>
          <w:lang w:eastAsia="en-US"/>
        </w:rPr>
      </w:pPr>
      <w:r>
        <w:rPr>
          <w:rFonts w:ascii="Arial" w:eastAsia="Times New Roman" w:hAnsi="Arial" w:cs="Arial"/>
          <w:lang w:eastAsia="en-US"/>
        </w:rPr>
        <w:t>6. Best Western North Edge Inn 404 W. Frontview 620-371-6441</w:t>
      </w:r>
    </w:p>
    <w:p w:rsidR="00451810" w:rsidRDefault="00451810" w:rsidP="00EF4FDA">
      <w:pPr>
        <w:rPr>
          <w:rFonts w:ascii="Arial" w:eastAsia="Times New Roman" w:hAnsi="Arial" w:cs="Arial"/>
          <w:lang w:eastAsia="en-US"/>
        </w:rPr>
      </w:pPr>
      <w:r>
        <w:rPr>
          <w:rFonts w:ascii="Arial" w:eastAsia="Times New Roman" w:hAnsi="Arial" w:cs="Arial"/>
          <w:lang w:eastAsia="en-US"/>
        </w:rPr>
        <w:t>7. Best Western Plus Country Inn &amp; Suites 506 N. 14</w:t>
      </w:r>
      <w:r w:rsidRPr="00451810">
        <w:rPr>
          <w:rFonts w:ascii="Arial" w:eastAsia="Times New Roman" w:hAnsi="Arial" w:cs="Arial"/>
          <w:vertAlign w:val="superscript"/>
          <w:lang w:eastAsia="en-US"/>
        </w:rPr>
        <w:t>th</w:t>
      </w:r>
      <w:r>
        <w:rPr>
          <w:rFonts w:ascii="Arial" w:eastAsia="Times New Roman" w:hAnsi="Arial" w:cs="Arial"/>
          <w:lang w:eastAsia="en-US"/>
        </w:rPr>
        <w:t xml:space="preserve"> Ave 620-225-7378</w:t>
      </w:r>
    </w:p>
    <w:p w:rsidR="00451810" w:rsidRDefault="00451810" w:rsidP="00EF4FDA">
      <w:pPr>
        <w:rPr>
          <w:rFonts w:ascii="Arial" w:eastAsia="Times New Roman" w:hAnsi="Arial" w:cs="Arial"/>
          <w:lang w:eastAsia="en-US"/>
        </w:rPr>
      </w:pPr>
      <w:r>
        <w:rPr>
          <w:rFonts w:ascii="Arial" w:eastAsia="Times New Roman" w:hAnsi="Arial" w:cs="Arial"/>
          <w:lang w:eastAsia="en-US"/>
        </w:rPr>
        <w:t>8. Super 8 1708 W. Wyatt Earp 620-682-4524</w:t>
      </w:r>
    </w:p>
    <w:p w:rsidR="00AA7F67" w:rsidRDefault="00AA7F67" w:rsidP="00EF4FDA">
      <w:pPr>
        <w:rPr>
          <w:rFonts w:ascii="Arial" w:eastAsia="Times New Roman" w:hAnsi="Arial" w:cs="Arial"/>
          <w:lang w:eastAsia="en-US"/>
        </w:rPr>
      </w:pPr>
    </w:p>
    <w:p w:rsidR="00AA7F67" w:rsidRDefault="00AA7F67" w:rsidP="00EF4FDA">
      <w:pPr>
        <w:rPr>
          <w:rFonts w:ascii="Arial" w:eastAsia="Times New Roman" w:hAnsi="Arial" w:cs="Arial"/>
          <w:lang w:eastAsia="en-US"/>
        </w:rPr>
      </w:pPr>
    </w:p>
    <w:p w:rsidR="00AA7F67" w:rsidRDefault="00AA7F67" w:rsidP="00AA7F67">
      <w:pPr>
        <w:jc w:val="center"/>
        <w:rPr>
          <w:rFonts w:ascii="Arial" w:eastAsia="Times New Roman" w:hAnsi="Arial" w:cs="Arial"/>
          <w:lang w:eastAsia="en-US"/>
        </w:rPr>
      </w:pPr>
      <w:r>
        <w:rPr>
          <w:rFonts w:ascii="Arial" w:eastAsia="Times New Roman" w:hAnsi="Arial" w:cs="Arial"/>
          <w:lang w:eastAsia="en-US"/>
        </w:rPr>
        <w:t>Marsha Weber</w:t>
      </w:r>
    </w:p>
    <w:p w:rsidR="00AA7F67" w:rsidRDefault="00AA7F67" w:rsidP="00AA7F67">
      <w:pPr>
        <w:jc w:val="center"/>
        <w:rPr>
          <w:rFonts w:ascii="Arial" w:eastAsia="Times New Roman" w:hAnsi="Arial" w:cs="Arial"/>
          <w:lang w:eastAsia="en-US"/>
        </w:rPr>
      </w:pPr>
      <w:r>
        <w:rPr>
          <w:rFonts w:ascii="Arial" w:eastAsia="Times New Roman" w:hAnsi="Arial" w:cs="Arial"/>
          <w:lang w:eastAsia="en-US"/>
        </w:rPr>
        <w:t>District Eight President</w:t>
      </w:r>
    </w:p>
    <w:p w:rsidR="00AA7F67" w:rsidRDefault="00AA7F67" w:rsidP="00AA7F67">
      <w:pPr>
        <w:jc w:val="center"/>
        <w:rPr>
          <w:rFonts w:ascii="Arial" w:eastAsia="Times New Roman" w:hAnsi="Arial" w:cs="Arial"/>
          <w:lang w:eastAsia="en-US"/>
        </w:rPr>
      </w:pPr>
    </w:p>
    <w:p w:rsidR="00AA7F67" w:rsidRPr="000111A0" w:rsidRDefault="00AA7F67" w:rsidP="00AA7F67">
      <w:pPr>
        <w:jc w:val="center"/>
        <w:rPr>
          <w:rFonts w:ascii="Arial" w:eastAsia="Times New Roman" w:hAnsi="Arial" w:cs="Arial"/>
          <w:lang w:eastAsia="en-US"/>
        </w:rPr>
      </w:pPr>
    </w:p>
    <w:p w:rsidR="000111A0" w:rsidRPr="00DD1C03" w:rsidRDefault="000111A0" w:rsidP="00DD1C03">
      <w:pPr>
        <w:rPr>
          <w:rFonts w:ascii="Arial" w:hAnsi="Arial" w:cs="Arial"/>
        </w:rPr>
      </w:pPr>
    </w:p>
    <w:sectPr w:rsidR="000111A0" w:rsidRPr="00DD1C03" w:rsidSect="001D0E3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67606"/>
    <w:multiLevelType w:val="hybridMultilevel"/>
    <w:tmpl w:val="17A20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30"/>
    <w:rsid w:val="000111A0"/>
    <w:rsid w:val="001D0E30"/>
    <w:rsid w:val="00261759"/>
    <w:rsid w:val="00294FC0"/>
    <w:rsid w:val="00331732"/>
    <w:rsid w:val="00372B81"/>
    <w:rsid w:val="00451810"/>
    <w:rsid w:val="004D3BC7"/>
    <w:rsid w:val="0067572C"/>
    <w:rsid w:val="006E3848"/>
    <w:rsid w:val="006F5712"/>
    <w:rsid w:val="008539C3"/>
    <w:rsid w:val="0092617A"/>
    <w:rsid w:val="00A264F5"/>
    <w:rsid w:val="00A27F49"/>
    <w:rsid w:val="00A86438"/>
    <w:rsid w:val="00A90C85"/>
    <w:rsid w:val="00AA7F67"/>
    <w:rsid w:val="00B14186"/>
    <w:rsid w:val="00B90517"/>
    <w:rsid w:val="00BE635C"/>
    <w:rsid w:val="00C07CCB"/>
    <w:rsid w:val="00D83E84"/>
    <w:rsid w:val="00DD1C03"/>
    <w:rsid w:val="00DD1D35"/>
    <w:rsid w:val="00E16315"/>
    <w:rsid w:val="00E17CBB"/>
    <w:rsid w:val="00EF4FDA"/>
    <w:rsid w:val="00F6023B"/>
    <w:rsid w:val="00F6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82B7F-334F-4B56-A5E0-A0F0CCF3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32"/>
    <w:pPr>
      <w:ind w:left="720"/>
      <w:contextualSpacing/>
    </w:pPr>
  </w:style>
  <w:style w:type="character" w:styleId="Hyperlink">
    <w:name w:val="Hyperlink"/>
    <w:basedOn w:val="DefaultParagraphFont"/>
    <w:uiPriority w:val="99"/>
    <w:unhideWhenUsed/>
    <w:rsid w:val="00DD1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5645">
      <w:bodyDiv w:val="1"/>
      <w:marLeft w:val="0"/>
      <w:marRight w:val="0"/>
      <w:marTop w:val="0"/>
      <w:marBottom w:val="0"/>
      <w:divBdr>
        <w:top w:val="none" w:sz="0" w:space="0" w:color="auto"/>
        <w:left w:val="none" w:sz="0" w:space="0" w:color="auto"/>
        <w:bottom w:val="none" w:sz="0" w:space="0" w:color="auto"/>
        <w:right w:val="none" w:sz="0" w:space="0" w:color="auto"/>
      </w:divBdr>
      <w:divsChild>
        <w:div w:id="1970429163">
          <w:marLeft w:val="0"/>
          <w:marRight w:val="0"/>
          <w:marTop w:val="0"/>
          <w:marBottom w:val="0"/>
          <w:divBdr>
            <w:top w:val="none" w:sz="0" w:space="0" w:color="auto"/>
            <w:left w:val="none" w:sz="0" w:space="0" w:color="auto"/>
            <w:bottom w:val="none" w:sz="0" w:space="0" w:color="auto"/>
            <w:right w:val="none" w:sz="0" w:space="0" w:color="auto"/>
          </w:divBdr>
        </w:div>
        <w:div w:id="1236625018">
          <w:marLeft w:val="0"/>
          <w:marRight w:val="0"/>
          <w:marTop w:val="0"/>
          <w:marBottom w:val="0"/>
          <w:divBdr>
            <w:top w:val="none" w:sz="0" w:space="0" w:color="auto"/>
            <w:left w:val="none" w:sz="0" w:space="0" w:color="auto"/>
            <w:bottom w:val="none" w:sz="0" w:space="0" w:color="auto"/>
            <w:right w:val="none" w:sz="0" w:space="0" w:color="auto"/>
          </w:divBdr>
        </w:div>
        <w:div w:id="58670292">
          <w:marLeft w:val="0"/>
          <w:marRight w:val="0"/>
          <w:marTop w:val="0"/>
          <w:marBottom w:val="0"/>
          <w:divBdr>
            <w:top w:val="none" w:sz="0" w:space="0" w:color="auto"/>
            <w:left w:val="none" w:sz="0" w:space="0" w:color="auto"/>
            <w:bottom w:val="none" w:sz="0" w:space="0" w:color="auto"/>
            <w:right w:val="none" w:sz="0" w:space="0" w:color="auto"/>
          </w:divBdr>
        </w:div>
        <w:div w:id="498469681">
          <w:marLeft w:val="0"/>
          <w:marRight w:val="0"/>
          <w:marTop w:val="0"/>
          <w:marBottom w:val="0"/>
          <w:divBdr>
            <w:top w:val="none" w:sz="0" w:space="0" w:color="auto"/>
            <w:left w:val="none" w:sz="0" w:space="0" w:color="auto"/>
            <w:bottom w:val="none" w:sz="0" w:space="0" w:color="auto"/>
            <w:right w:val="none" w:sz="0" w:space="0" w:color="auto"/>
          </w:divBdr>
        </w:div>
        <w:div w:id="1691183886">
          <w:marLeft w:val="0"/>
          <w:marRight w:val="0"/>
          <w:marTop w:val="0"/>
          <w:marBottom w:val="0"/>
          <w:divBdr>
            <w:top w:val="none" w:sz="0" w:space="0" w:color="auto"/>
            <w:left w:val="none" w:sz="0" w:space="0" w:color="auto"/>
            <w:bottom w:val="none" w:sz="0" w:space="0" w:color="auto"/>
            <w:right w:val="none" w:sz="0" w:space="0" w:color="auto"/>
          </w:divBdr>
        </w:div>
        <w:div w:id="562331645">
          <w:marLeft w:val="0"/>
          <w:marRight w:val="0"/>
          <w:marTop w:val="0"/>
          <w:marBottom w:val="0"/>
          <w:divBdr>
            <w:top w:val="none" w:sz="0" w:space="0" w:color="auto"/>
            <w:left w:val="none" w:sz="0" w:space="0" w:color="auto"/>
            <w:bottom w:val="none" w:sz="0" w:space="0" w:color="auto"/>
            <w:right w:val="none" w:sz="0" w:space="0" w:color="auto"/>
          </w:divBdr>
        </w:div>
        <w:div w:id="1175806170">
          <w:marLeft w:val="0"/>
          <w:marRight w:val="0"/>
          <w:marTop w:val="0"/>
          <w:marBottom w:val="0"/>
          <w:divBdr>
            <w:top w:val="none" w:sz="0" w:space="0" w:color="auto"/>
            <w:left w:val="none" w:sz="0" w:space="0" w:color="auto"/>
            <w:bottom w:val="none" w:sz="0" w:space="0" w:color="auto"/>
            <w:right w:val="none" w:sz="0" w:space="0" w:color="auto"/>
          </w:divBdr>
        </w:div>
        <w:div w:id="854811494">
          <w:marLeft w:val="0"/>
          <w:marRight w:val="0"/>
          <w:marTop w:val="0"/>
          <w:marBottom w:val="0"/>
          <w:divBdr>
            <w:top w:val="none" w:sz="0" w:space="0" w:color="auto"/>
            <w:left w:val="none" w:sz="0" w:space="0" w:color="auto"/>
            <w:bottom w:val="none" w:sz="0" w:space="0" w:color="auto"/>
            <w:right w:val="none" w:sz="0" w:space="0" w:color="auto"/>
          </w:divBdr>
        </w:div>
        <w:div w:id="1501695606">
          <w:marLeft w:val="0"/>
          <w:marRight w:val="0"/>
          <w:marTop w:val="0"/>
          <w:marBottom w:val="0"/>
          <w:divBdr>
            <w:top w:val="none" w:sz="0" w:space="0" w:color="auto"/>
            <w:left w:val="none" w:sz="0" w:space="0" w:color="auto"/>
            <w:bottom w:val="none" w:sz="0" w:space="0" w:color="auto"/>
            <w:right w:val="none" w:sz="0" w:space="0" w:color="auto"/>
          </w:divBdr>
        </w:div>
        <w:div w:id="1182551242">
          <w:marLeft w:val="0"/>
          <w:marRight w:val="0"/>
          <w:marTop w:val="0"/>
          <w:marBottom w:val="0"/>
          <w:divBdr>
            <w:top w:val="none" w:sz="0" w:space="0" w:color="auto"/>
            <w:left w:val="none" w:sz="0" w:space="0" w:color="auto"/>
            <w:bottom w:val="none" w:sz="0" w:space="0" w:color="auto"/>
            <w:right w:val="none" w:sz="0" w:space="0" w:color="auto"/>
          </w:divBdr>
        </w:div>
        <w:div w:id="32154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eber4402@gmail.com" TargetMode="Externa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4362</TotalTime>
  <Pages>1</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Mandeville</dc:creator>
  <cp:keywords/>
  <dc:description/>
  <cp:lastModifiedBy>Debbie Mandeville</cp:lastModifiedBy>
  <cp:revision>12</cp:revision>
  <dcterms:created xsi:type="dcterms:W3CDTF">2024-03-21T21:27:00Z</dcterms:created>
  <dcterms:modified xsi:type="dcterms:W3CDTF">2025-03-08T22:54:00Z</dcterms:modified>
</cp:coreProperties>
</file>